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6" w:rsidRDefault="004C4E76">
      <w:pPr>
        <w:spacing w:line="240" w:lineRule="auto"/>
        <w:jc w:val="center"/>
        <w:rPr>
          <w:rFonts w:ascii="AbcTeacher" w:eastAsia="AbcTeacher" w:hAnsi="AbcTeacher" w:cs="AbcTeacher"/>
          <w:sz w:val="48"/>
          <w:szCs w:val="48"/>
        </w:rPr>
      </w:pPr>
      <w:r>
        <w:rPr>
          <w:rFonts w:ascii="AbcTeacher" w:eastAsia="AbcTeacher" w:hAnsi="AbcTeacher" w:cs="AbcTeacher"/>
          <w:b/>
          <w:sz w:val="48"/>
          <w:szCs w:val="48"/>
        </w:rPr>
        <w:t>Welcome to Kindergarten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5244465</wp:posOffset>
            </wp:positionH>
            <wp:positionV relativeFrom="paragraph">
              <wp:posOffset>-147319</wp:posOffset>
            </wp:positionV>
            <wp:extent cx="1030605" cy="1035685"/>
            <wp:effectExtent l="0" t="0" r="0" b="0"/>
            <wp:wrapNone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5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C26" w:rsidRDefault="004C4E76">
      <w:pPr>
        <w:spacing w:line="240" w:lineRule="auto"/>
        <w:jc w:val="center"/>
        <w:rPr>
          <w:rFonts w:ascii="AbcTeacher" w:eastAsia="AbcTeacher" w:hAnsi="AbcTeacher" w:cs="AbcTeacher"/>
          <w:sz w:val="40"/>
          <w:szCs w:val="40"/>
        </w:rPr>
      </w:pPr>
      <w:r>
        <w:rPr>
          <w:rFonts w:ascii="AbcTeacher" w:eastAsia="AbcTeacher" w:hAnsi="AbcTeacher" w:cs="AbcTeacher"/>
          <w:b/>
          <w:sz w:val="40"/>
          <w:szCs w:val="40"/>
        </w:rPr>
        <w:t xml:space="preserve">Parent Night </w:t>
      </w:r>
    </w:p>
    <w:p w:rsidR="00E77C26" w:rsidRDefault="00E77C26">
      <w:pPr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77C26" w:rsidRDefault="004C4E76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Mrs. Fox’s Class Information</w:t>
      </w:r>
    </w:p>
    <w:p w:rsidR="00E77C26" w:rsidRDefault="004C4E76">
      <w:pPr>
        <w:spacing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2017-2018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i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Assemblies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We have one assembly at the end of the year:  Kindergarten Completion 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Attendance:  School Hours: 8:30 - 2:42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Students are tardy if they enter the classroom </w:t>
      </w:r>
      <w:r>
        <w:rPr>
          <w:rFonts w:ascii="Comic Sans MS" w:eastAsia="Comic Sans MS" w:hAnsi="Comic Sans MS" w:cs="Comic Sans MS"/>
          <w:b/>
          <w:sz w:val="20"/>
          <w:szCs w:val="20"/>
        </w:rPr>
        <w:t>after 8:30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Gates will be locked at 8:30, so everyone must go through the office.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send a note for absences, otherwise it will be UNEXCUSED.  (Student Handbook)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Birthdays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On your child’s birthday you may send in pre-packaged, store bought cupcakes or cookies.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Please let your child’s teacher know in advance what you would like to do so that you can get a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correct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headcount and we can work the snack into the schedule.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Breakfast/Lunch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Breakfast $1.50   (Weekly $7.50)              Lunch $1.75   (Weekly $10)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Our lunch time is 10:22 – 10:52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If possible, please pre-pay. However, if you choose to send $ daily, place it in an envelope with your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child’s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name an</w:t>
      </w:r>
      <w:r>
        <w:rPr>
          <w:rFonts w:ascii="Comic Sans MS" w:eastAsia="Comic Sans MS" w:hAnsi="Comic Sans MS" w:cs="Comic Sans MS"/>
          <w:sz w:val="20"/>
          <w:szCs w:val="20"/>
        </w:rPr>
        <w:t>d number on it, as well as the teacher’s name.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Calendar/Resource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Your child will receive a monthly calendar that tells you what we will be studying.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check your child’s calendar for their resource schedule.  Resource is 11:45 – 12:25</w:t>
      </w:r>
    </w:p>
    <w:p w:rsidR="00E77C26" w:rsidRDefault="004C4E76">
      <w:pPr>
        <w:spacing w:line="240" w:lineRule="auto"/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– Computer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B – PE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C – Music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D – Art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    E-Library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Run-Walk is the last day of each week. 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</w:p>
    <w:p w:rsidR="00DA0F20" w:rsidRDefault="00DA0F20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Conferences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Teachers are available for conferences before school between 7:40am and 8:10am or after school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between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2:45pm and 3:10 pm on</w:t>
      </w:r>
      <w:r>
        <w:rPr>
          <w:rFonts w:ascii="Comic Sans MS" w:eastAsia="Comic Sans MS" w:hAnsi="Comic Sans MS" w:cs="Comic Sans MS"/>
          <w:sz w:val="20"/>
          <w:szCs w:val="20"/>
        </w:rPr>
        <w:t xml:space="preserve"> select days.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If you have questions or concerns that do not require a conference, please send in a note and your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child’s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teacher will get back to you as soon as possible.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Dress Code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Students should dress comfortably, in clothes that fit, and th</w:t>
      </w:r>
      <w:r>
        <w:rPr>
          <w:rFonts w:ascii="Comic Sans MS" w:eastAsia="Comic Sans MS" w:hAnsi="Comic Sans MS" w:cs="Comic Sans MS"/>
          <w:sz w:val="20"/>
          <w:szCs w:val="20"/>
        </w:rPr>
        <w:t>at are appropriate for the weather.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 spare change of clothes may be left in your child’s cubby if they occasionally have accidents.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Folders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Daily Folders</w:t>
      </w:r>
      <w:r>
        <w:rPr>
          <w:rFonts w:ascii="Comic Sans MS" w:eastAsia="Comic Sans MS" w:hAnsi="Comic Sans MS" w:cs="Comic Sans MS"/>
          <w:sz w:val="20"/>
          <w:szCs w:val="20"/>
        </w:rPr>
        <w:t xml:space="preserve"> hold our behavior chart/rules/expectations.  Notes from our class will be in this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folder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.        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Notes/Money you send to school should be in this folder</w:t>
      </w:r>
      <w:r>
        <w:rPr>
          <w:rFonts w:ascii="Comic Sans MS" w:eastAsia="Comic Sans MS" w:hAnsi="Comic Sans MS" w:cs="Comic Sans MS"/>
          <w:sz w:val="20"/>
          <w:szCs w:val="20"/>
        </w:rPr>
        <w:t xml:space="preserve"> also.  Please check this folder daily.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Tuesday Folders</w:t>
      </w:r>
      <w:r>
        <w:rPr>
          <w:rFonts w:ascii="Comic Sans MS" w:eastAsia="Comic Sans MS" w:hAnsi="Comic Sans MS" w:cs="Comic Sans MS"/>
          <w:sz w:val="20"/>
          <w:szCs w:val="20"/>
        </w:rPr>
        <w:t>: From the office, should be reviewed, signed, and returned on Wednesdays.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Medicine</w:t>
      </w:r>
      <w:r w:rsidR="00DA0F20"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>All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medicine (even over the counter, co</w:t>
      </w:r>
      <w:r>
        <w:rPr>
          <w:rFonts w:ascii="Comic Sans MS" w:eastAsia="Comic Sans MS" w:hAnsi="Comic Sans MS" w:cs="Comic Sans MS"/>
          <w:sz w:val="20"/>
          <w:szCs w:val="20"/>
        </w:rPr>
        <w:t>ugh drops, etc.) must be kept in the Clinic.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lastRenderedPageBreak/>
        <w:t>PFA</w:t>
      </w:r>
      <w:r w:rsidR="00DA0F20"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>
        <w:rPr>
          <w:rFonts w:ascii="Comic Sans MS" w:eastAsia="Comic Sans MS" w:hAnsi="Comic Sans MS" w:cs="Comic Sans MS"/>
          <w:sz w:val="20"/>
          <w:szCs w:val="20"/>
        </w:rPr>
        <w:t>$5.00 per family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Snack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send in a healthy snack daily.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Please </w:t>
      </w:r>
      <w:r>
        <w:rPr>
          <w:rFonts w:ascii="Comic Sans MS" w:eastAsia="Comic Sans MS" w:hAnsi="Comic Sans MS" w:cs="Comic Sans MS"/>
          <w:b/>
          <w:sz w:val="20"/>
          <w:szCs w:val="20"/>
        </w:rPr>
        <w:t>do not</w:t>
      </w:r>
      <w:r>
        <w:rPr>
          <w:rFonts w:ascii="Comic Sans MS" w:eastAsia="Comic Sans MS" w:hAnsi="Comic Sans MS" w:cs="Comic Sans MS"/>
          <w:sz w:val="20"/>
          <w:szCs w:val="20"/>
        </w:rPr>
        <w:t xml:space="preserve"> send juice with snack – they may have a water bottle in class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Pack snack separate from their lunch with </w:t>
      </w:r>
      <w:r>
        <w:rPr>
          <w:rFonts w:ascii="Comic Sans MS" w:eastAsia="Comic Sans MS" w:hAnsi="Comic Sans MS" w:cs="Comic Sans MS"/>
          <w:b/>
          <w:sz w:val="20"/>
          <w:szCs w:val="20"/>
        </w:rPr>
        <w:t>their name on it</w:t>
      </w:r>
      <w:r>
        <w:rPr>
          <w:rFonts w:ascii="Comic Sans MS" w:eastAsia="Comic Sans MS" w:hAnsi="Comic Sans MS" w:cs="Comic Sans MS"/>
          <w:sz w:val="20"/>
          <w:szCs w:val="20"/>
        </w:rPr>
        <w:t xml:space="preserve">.  If your child’s snack requires a spoon,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please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send one in with them.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Testing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Interims/Report Cards</w:t>
      </w:r>
      <w:r>
        <w:rPr>
          <w:rFonts w:ascii="Comic Sans MS" w:eastAsia="Comic Sans MS" w:hAnsi="Comic Sans MS" w:cs="Comic Sans MS"/>
          <w:sz w:val="20"/>
          <w:szCs w:val="20"/>
        </w:rPr>
        <w:t>: 8 times a year each.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Transportation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Car Riders</w:t>
      </w:r>
      <w:r>
        <w:rPr>
          <w:rFonts w:ascii="Comic Sans MS" w:eastAsia="Comic Sans MS" w:hAnsi="Comic Sans MS" w:cs="Comic Sans MS"/>
          <w:sz w:val="20"/>
          <w:szCs w:val="20"/>
        </w:rPr>
        <w:t xml:space="preserve">:  ALL K students are picked up at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Sandridge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Parent Pick Up.   Please pull all the way forward</w:t>
      </w:r>
      <w:r>
        <w:rPr>
          <w:rFonts w:ascii="Comic Sans MS" w:eastAsia="Comic Sans MS" w:hAnsi="Comic Sans MS" w:cs="Comic Sans MS"/>
          <w:sz w:val="20"/>
          <w:szCs w:val="20"/>
        </w:rPr>
        <w:t xml:space="preserve"> so that traffic will move more quickly. If you see your child, </w:t>
      </w:r>
      <w:r>
        <w:rPr>
          <w:rFonts w:ascii="Comic Sans MS" w:eastAsia="Comic Sans MS" w:hAnsi="Comic Sans MS" w:cs="Comic Sans MS"/>
          <w:b/>
          <w:sz w:val="20"/>
          <w:szCs w:val="20"/>
        </w:rPr>
        <w:t>do not stop for them, they will come to you.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Walkers &amp; Bike Riders </w:t>
      </w:r>
      <w:r>
        <w:rPr>
          <w:rFonts w:ascii="Comic Sans MS" w:eastAsia="Comic Sans MS" w:hAnsi="Comic Sans MS" w:cs="Comic Sans MS"/>
          <w:sz w:val="20"/>
          <w:szCs w:val="20"/>
        </w:rPr>
        <w:t xml:space="preserve">have several options. 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Sandridge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Glenhaven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Henley &amp; Meadow Lake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Bus</w:t>
      </w:r>
      <w:r>
        <w:rPr>
          <w:rFonts w:ascii="Comic Sans MS" w:eastAsia="Comic Sans MS" w:hAnsi="Comic Sans MS" w:cs="Comic Sans MS"/>
          <w:sz w:val="20"/>
          <w:szCs w:val="20"/>
        </w:rPr>
        <w:t>: If your child needs to take a different bus, they must</w:t>
      </w:r>
      <w:r>
        <w:rPr>
          <w:rFonts w:ascii="Comic Sans MS" w:eastAsia="Comic Sans MS" w:hAnsi="Comic Sans MS" w:cs="Comic Sans MS"/>
          <w:sz w:val="20"/>
          <w:szCs w:val="20"/>
        </w:rPr>
        <w:t xml:space="preserve"> obtain a bus pass from the front office. 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YMCA &amp; Daycare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make sure your child knows how they get home.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If they have a change in dismissal, you MUST send in a note or call and notify the office by 2:00.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We may not send a child to a different pla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ce without a note.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Visitors/Volunteers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All parents, visitors, and volunteers must sign in at the office and have a </w:t>
      </w:r>
      <w:r>
        <w:rPr>
          <w:rFonts w:ascii="Comic Sans MS" w:eastAsia="Comic Sans MS" w:hAnsi="Comic Sans MS" w:cs="Comic Sans MS"/>
          <w:b/>
          <w:sz w:val="20"/>
          <w:szCs w:val="20"/>
        </w:rPr>
        <w:t>visible</w:t>
      </w:r>
      <w:r>
        <w:rPr>
          <w:rFonts w:ascii="Comic Sans MS" w:eastAsia="Comic Sans MS" w:hAnsi="Comic Sans MS" w:cs="Comic Sans MS"/>
          <w:sz w:val="20"/>
          <w:szCs w:val="20"/>
        </w:rPr>
        <w:t xml:space="preserve"> pass.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Any person wishing to volunteer, go on field trips, or interact with the students </w:t>
      </w:r>
      <w:r>
        <w:rPr>
          <w:rFonts w:ascii="Comic Sans MS" w:eastAsia="Comic Sans MS" w:hAnsi="Comic Sans MS" w:cs="Comic Sans MS"/>
          <w:b/>
          <w:sz w:val="20"/>
          <w:szCs w:val="20"/>
        </w:rPr>
        <w:t>MUST</w:t>
      </w:r>
      <w:r>
        <w:rPr>
          <w:rFonts w:ascii="Comic Sans MS" w:eastAsia="Comic Sans MS" w:hAnsi="Comic Sans MS" w:cs="Comic Sans MS"/>
          <w:sz w:val="20"/>
          <w:szCs w:val="20"/>
        </w:rPr>
        <w:t xml:space="preserve"> also 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complete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a </w:t>
      </w:r>
      <w:r>
        <w:rPr>
          <w:rFonts w:ascii="Comic Sans MS" w:eastAsia="Comic Sans MS" w:hAnsi="Comic Sans MS" w:cs="Comic Sans MS"/>
          <w:b/>
          <w:sz w:val="20"/>
          <w:szCs w:val="20"/>
        </w:rPr>
        <w:t>Volunteer Registration Form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Apps to Download</w:t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Remind 101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-31114</wp:posOffset>
            </wp:positionH>
            <wp:positionV relativeFrom="paragraph">
              <wp:posOffset>34925</wp:posOffset>
            </wp:positionV>
            <wp:extent cx="483235" cy="483235"/>
            <wp:effectExtent l="0" t="0" r="0" b="0"/>
            <wp:wrapSquare wrapText="bothSides" distT="0" distB="0" distL="114300" distR="1143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C26" w:rsidRDefault="004C4E76">
      <w:pPr>
        <w:spacing w:line="240" w:lineRule="auto"/>
        <w:ind w:left="4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Download the app and text the message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@fox1718</w:t>
      </w: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 xml:space="preserve"> to the number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81010 </w:t>
      </w:r>
      <w:r>
        <w:rPr>
          <w:rFonts w:ascii="Comic Sans MS" w:eastAsia="Comic Sans MS" w:hAnsi="Comic Sans MS" w:cs="Comic Sans MS"/>
          <w:sz w:val="20"/>
          <w:szCs w:val="20"/>
        </w:rPr>
        <w:t xml:space="preserve">to receive one way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text  message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reminders of class events.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  <w:u w:val="single"/>
        </w:rPr>
        <w:t>OneClay</w:t>
      </w:r>
      <w:proofErr w:type="spellEnd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-112394</wp:posOffset>
            </wp:positionH>
            <wp:positionV relativeFrom="paragraph">
              <wp:posOffset>84455</wp:posOffset>
            </wp:positionV>
            <wp:extent cx="694055" cy="567055"/>
            <wp:effectExtent l="0" t="0" r="0" b="0"/>
            <wp:wrapSquare wrapText="bothSides" distT="0" distB="0" distL="114300" distR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r="78359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67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Download to access breakfast/lunch menus, focus, resource calendar, and other helpful information.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Facebook 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18415</wp:posOffset>
            </wp:positionH>
            <wp:positionV relativeFrom="paragraph">
              <wp:posOffset>27305</wp:posOffset>
            </wp:positionV>
            <wp:extent cx="489585" cy="374015"/>
            <wp:effectExtent l="0" t="0" r="0" b="0"/>
            <wp:wrapSquare wrapText="bothSides" distT="0" distB="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374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Like our school page and stay updated on current events.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hope tonight I have answered most of your questions. I am very excited about th</w:t>
      </w:r>
      <w:r>
        <w:rPr>
          <w:rFonts w:ascii="Comic Sans MS" w:eastAsia="Comic Sans MS" w:hAnsi="Comic Sans MS" w:cs="Comic Sans MS"/>
          <w:sz w:val="20"/>
          <w:szCs w:val="20"/>
        </w:rPr>
        <w:t>e upcoming school year and am eagerly looking forward to discovering the joy of your children. I consider it a privilege to be a teacher and am well aware of the tremendous gift and trust you are giving me by allowing me to play a small role in their lives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sz w:val="20"/>
          <w:szCs w:val="20"/>
        </w:rPr>
        <w:tab/>
        <w:t>Thank you for your support!</w:t>
      </w:r>
    </w:p>
    <w:p w:rsidR="00E77C26" w:rsidRDefault="00E77C2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77C26" w:rsidRDefault="004C4E7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School 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Website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 </w:t>
      </w:r>
      <w:proofErr w:type="gramEnd"/>
      <w:hyperlink r:id="rId9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http://lae.oneclay.net/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Email: </w:t>
      </w:r>
      <w:r>
        <w:rPr>
          <w:rFonts w:ascii="Comic Sans MS" w:eastAsia="Comic Sans MS" w:hAnsi="Comic Sans MS" w:cs="Comic Sans MS"/>
          <w:sz w:val="20"/>
          <w:szCs w:val="20"/>
        </w:rPr>
        <w:t>janet.fox@myoneclay.net      Phone # 336-1525</w:t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sectPr w:rsidR="00E77C26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C26"/>
    <w:rsid w:val="00467305"/>
    <w:rsid w:val="004C4E76"/>
    <w:rsid w:val="00DA0F20"/>
    <w:rsid w:val="00E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e.onecla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Janet  E.</dc:creator>
  <cp:lastModifiedBy>Windows User</cp:lastModifiedBy>
  <cp:revision>2</cp:revision>
  <dcterms:created xsi:type="dcterms:W3CDTF">2017-08-09T18:45:00Z</dcterms:created>
  <dcterms:modified xsi:type="dcterms:W3CDTF">2017-08-09T18:45:00Z</dcterms:modified>
</cp:coreProperties>
</file>